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8B874" w14:textId="77777777" w:rsidR="006E76C1" w:rsidRPr="00C778D7" w:rsidRDefault="006E76C1" w:rsidP="006E76C1">
      <w:pPr>
        <w:spacing w:after="47"/>
        <w:ind w:left="572"/>
        <w:jc w:val="center"/>
        <w:rPr>
          <w:b/>
          <w:bCs/>
          <w:sz w:val="24"/>
          <w:szCs w:val="24"/>
          <w:lang w:val="en-US"/>
        </w:rPr>
      </w:pPr>
      <w:r w:rsidRPr="00C778D7">
        <w:rPr>
          <w:b/>
          <w:bCs/>
          <w:sz w:val="24"/>
          <w:szCs w:val="24"/>
          <w:lang w:val="en-US"/>
        </w:rPr>
        <w:t xml:space="preserve">Annex 1. ATTUNE </w:t>
      </w:r>
      <w:proofErr w:type="spellStart"/>
      <w:r w:rsidRPr="00C778D7">
        <w:rPr>
          <w:b/>
          <w:bCs/>
          <w:sz w:val="24"/>
          <w:szCs w:val="24"/>
          <w:lang w:val="en-US"/>
        </w:rPr>
        <w:t>NxT</w:t>
      </w:r>
      <w:proofErr w:type="spellEnd"/>
      <w:r w:rsidRPr="00C778D7">
        <w:rPr>
          <w:b/>
          <w:bCs/>
          <w:sz w:val="24"/>
          <w:szCs w:val="24"/>
          <w:lang w:val="en-US"/>
        </w:rPr>
        <w:t xml:space="preserve"> FLOW CYTOMETER</w:t>
      </w:r>
    </w:p>
    <w:p w14:paraId="14B9163B" w14:textId="77777777" w:rsidR="006E76C1" w:rsidRPr="00C778D7" w:rsidRDefault="006E76C1" w:rsidP="006E76C1">
      <w:pPr>
        <w:spacing w:after="47"/>
        <w:ind w:left="572"/>
        <w:jc w:val="center"/>
        <w:rPr>
          <w:b/>
          <w:bCs/>
          <w:sz w:val="24"/>
          <w:szCs w:val="24"/>
          <w:lang w:val="en-US"/>
        </w:rPr>
      </w:pPr>
      <w:r w:rsidRPr="00C778D7">
        <w:rPr>
          <w:b/>
          <w:bCs/>
          <w:sz w:val="24"/>
          <w:szCs w:val="24"/>
          <w:lang w:val="en-US"/>
        </w:rPr>
        <w:t>ANALYSIS REQUEST FORM</w:t>
      </w:r>
    </w:p>
    <w:p w14:paraId="1B9691FA" w14:textId="77777777" w:rsidR="006E76C1" w:rsidRPr="00C778D7" w:rsidRDefault="006E76C1" w:rsidP="006E76C1">
      <w:pPr>
        <w:spacing w:after="47"/>
        <w:rPr>
          <w:b/>
          <w:sz w:val="24"/>
          <w:szCs w:val="24"/>
          <w:lang w:val="en-US"/>
        </w:rPr>
      </w:pPr>
    </w:p>
    <w:p w14:paraId="7A6AF4AA" w14:textId="77777777" w:rsidR="006E76C1" w:rsidRPr="00C778D7" w:rsidRDefault="006E76C1" w:rsidP="006E76C1">
      <w:pPr>
        <w:spacing w:after="47"/>
        <w:rPr>
          <w:sz w:val="24"/>
          <w:szCs w:val="24"/>
          <w:lang w:val="en-US"/>
        </w:rPr>
      </w:pPr>
      <w:r w:rsidRPr="00C778D7">
        <w:rPr>
          <w:b/>
          <w:sz w:val="24"/>
          <w:szCs w:val="24"/>
          <w:lang w:val="en-US"/>
        </w:rPr>
        <w:t xml:space="preserve">to be emailed to </w:t>
      </w:r>
      <w:proofErr w:type="spellStart"/>
      <w:r w:rsidRPr="00C778D7">
        <w:rPr>
          <w:b/>
          <w:sz w:val="24"/>
          <w:szCs w:val="24"/>
          <w:lang w:val="en-US"/>
        </w:rPr>
        <w:t>authorised</w:t>
      </w:r>
      <w:proofErr w:type="spellEnd"/>
      <w:r w:rsidRPr="00C778D7">
        <w:rPr>
          <w:b/>
          <w:sz w:val="24"/>
          <w:szCs w:val="24"/>
          <w:lang w:val="en-US"/>
        </w:rPr>
        <w:t xml:space="preserve"> staff</w:t>
      </w:r>
    </w:p>
    <w:p w14:paraId="74391D95" w14:textId="77777777" w:rsidR="006E76C1" w:rsidRPr="00C778D7" w:rsidRDefault="006E76C1" w:rsidP="006E76C1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  <w:lang w:val="en-US"/>
        </w:rPr>
      </w:pPr>
    </w:p>
    <w:p w14:paraId="4E30D8D6" w14:textId="77777777" w:rsidR="006E76C1" w:rsidRPr="00EE55A1" w:rsidRDefault="006E76C1" w:rsidP="006E76C1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Applicant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details</w:t>
      </w:r>
      <w:proofErr w:type="spellEnd"/>
      <w:r w:rsidRPr="00EE55A1">
        <w:rPr>
          <w:b/>
          <w:sz w:val="24"/>
          <w:szCs w:val="24"/>
        </w:rPr>
        <w:t xml:space="preserve">  </w:t>
      </w:r>
      <w:r w:rsidRPr="00EE55A1">
        <w:rPr>
          <w:b/>
          <w:sz w:val="24"/>
          <w:szCs w:val="24"/>
        </w:rPr>
        <w:tab/>
      </w:r>
    </w:p>
    <w:p w14:paraId="42FB5F63" w14:textId="77777777" w:rsidR="006E76C1" w:rsidRPr="00EE55A1" w:rsidRDefault="006E76C1" w:rsidP="006E76C1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6E76C1" w:rsidRPr="00C778D7" w14:paraId="1B7E93FD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240B" w14:textId="77777777" w:rsidR="006E76C1" w:rsidRPr="00C778D7" w:rsidRDefault="006E76C1" w:rsidP="0062342D">
            <w:pPr>
              <w:ind w:left="108"/>
              <w:rPr>
                <w:lang w:val="en-US"/>
              </w:rPr>
            </w:pPr>
            <w:r w:rsidRPr="00C778D7">
              <w:rPr>
                <w:b/>
                <w:lang w:val="en-US"/>
              </w:rPr>
              <w:t>INTERNAL USER AT THE UNIVERSITY OF PARMA</w:t>
            </w:r>
          </w:p>
        </w:tc>
      </w:tr>
      <w:tr w:rsidR="006E76C1" w:rsidRPr="00EE55A1" w14:paraId="369271AE" w14:textId="77777777" w:rsidTr="0062342D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00A27" w14:textId="77777777" w:rsidR="006E76C1" w:rsidRPr="00F937A5" w:rsidRDefault="006E76C1" w:rsidP="0062342D">
            <w:pPr>
              <w:ind w:left="108"/>
            </w:pPr>
            <w:proofErr w:type="spellStart"/>
            <w:proofErr w:type="gramStart"/>
            <w:r w:rsidRPr="00F937A5">
              <w:t>Dept</w:t>
            </w:r>
            <w:proofErr w:type="spellEnd"/>
            <w:r w:rsidRPr="00F937A5">
              <w:t>./</w:t>
            </w:r>
            <w:proofErr w:type="gramEnd"/>
            <w:r w:rsidRPr="00F937A5">
              <w:t xml:space="preserve">Centre: </w:t>
            </w:r>
          </w:p>
        </w:tc>
      </w:tr>
      <w:tr w:rsidR="006E76C1" w:rsidRPr="00EE55A1" w14:paraId="0327C927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FEF30" w14:textId="77777777" w:rsidR="006E76C1" w:rsidRPr="00F937A5" w:rsidRDefault="006E76C1" w:rsidP="0062342D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6E76C1" w:rsidRPr="00EE55A1" w14:paraId="7FA4D874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C7FF0" w14:textId="77777777" w:rsidR="006E76C1" w:rsidRPr="00F937A5" w:rsidRDefault="006E76C1" w:rsidP="0062342D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6E76C1" w:rsidRPr="00EE55A1" w14:paraId="08F491FB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0C8CF" w14:textId="77777777" w:rsidR="006E76C1" w:rsidRPr="00F937A5" w:rsidRDefault="006E76C1" w:rsidP="0062342D">
            <w:pPr>
              <w:ind w:left="108"/>
            </w:pPr>
            <w:r w:rsidRPr="00F937A5">
              <w:t xml:space="preserve">E-mail: </w:t>
            </w:r>
          </w:p>
        </w:tc>
      </w:tr>
      <w:tr w:rsidR="006E76C1" w:rsidRPr="00EE55A1" w14:paraId="3C2639A2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10980" w14:textId="77777777" w:rsidR="006E76C1" w:rsidRPr="00F937A5" w:rsidRDefault="006E76C1" w:rsidP="0062342D">
            <w:pPr>
              <w:ind w:left="108"/>
            </w:pPr>
            <w:r w:rsidRPr="00F937A5">
              <w:t>Telephone:</w:t>
            </w:r>
          </w:p>
        </w:tc>
      </w:tr>
    </w:tbl>
    <w:p w14:paraId="217DD64B" w14:textId="77777777" w:rsidR="006E76C1" w:rsidRDefault="006E76C1" w:rsidP="006E76C1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6E76C1" w:rsidRPr="00EE55A1" w14:paraId="5EA750F8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2B7EF" w14:textId="77777777" w:rsidR="006E76C1" w:rsidRPr="00F937A5" w:rsidRDefault="006E76C1" w:rsidP="0062342D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EXTERNAL USER </w:t>
            </w:r>
          </w:p>
        </w:tc>
      </w:tr>
      <w:tr w:rsidR="006E76C1" w:rsidRPr="00EE55A1" w14:paraId="74B39605" w14:textId="77777777" w:rsidTr="0062342D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A31C1" w14:textId="77777777" w:rsidR="006E76C1" w:rsidRPr="00F937A5" w:rsidRDefault="006E76C1" w:rsidP="0062342D">
            <w:pPr>
              <w:ind w:left="108"/>
            </w:pPr>
            <w:proofErr w:type="spellStart"/>
            <w:r w:rsidRPr="00F937A5">
              <w:t>Organisation</w:t>
            </w:r>
            <w:proofErr w:type="spellEnd"/>
            <w:r w:rsidRPr="00F937A5">
              <w:t xml:space="preserve"> name: </w:t>
            </w:r>
          </w:p>
        </w:tc>
      </w:tr>
      <w:tr w:rsidR="006E76C1" w:rsidRPr="00EE55A1" w14:paraId="1BA4080C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F4703" w14:textId="77777777" w:rsidR="006E76C1" w:rsidRPr="00F937A5" w:rsidRDefault="006E76C1" w:rsidP="0062342D">
            <w:pPr>
              <w:ind w:left="108"/>
            </w:pPr>
            <w:r w:rsidRPr="00F937A5">
              <w:t xml:space="preserve">VAT </w:t>
            </w:r>
            <w:proofErr w:type="gramStart"/>
            <w:r w:rsidRPr="00F937A5">
              <w:t>no./</w:t>
            </w:r>
            <w:proofErr w:type="gramEnd"/>
            <w:r w:rsidRPr="00F937A5">
              <w:t xml:space="preserve">Tax code </w:t>
            </w:r>
          </w:p>
        </w:tc>
      </w:tr>
      <w:tr w:rsidR="006E76C1" w:rsidRPr="00EE55A1" w14:paraId="5D985BEB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728C" w14:textId="77777777" w:rsidR="006E76C1" w:rsidRPr="00F937A5" w:rsidRDefault="006E76C1" w:rsidP="0062342D">
            <w:pPr>
              <w:ind w:left="108"/>
            </w:pPr>
            <w:proofErr w:type="spellStart"/>
            <w:r w:rsidRPr="00F937A5">
              <w:t>Address</w:t>
            </w:r>
            <w:proofErr w:type="spellEnd"/>
            <w:r w:rsidRPr="00F937A5">
              <w:t>:</w:t>
            </w:r>
          </w:p>
        </w:tc>
      </w:tr>
      <w:tr w:rsidR="006E76C1" w:rsidRPr="00EE55A1" w14:paraId="7E7D1FA5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B3856" w14:textId="77777777" w:rsidR="006E76C1" w:rsidRPr="00F937A5" w:rsidRDefault="006E76C1" w:rsidP="0062342D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6E76C1" w:rsidRPr="00EE55A1" w14:paraId="5F0DEE05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E611" w14:textId="77777777" w:rsidR="006E76C1" w:rsidRPr="00F937A5" w:rsidRDefault="006E76C1" w:rsidP="0062342D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6E76C1" w:rsidRPr="00EE55A1" w14:paraId="71EB00C2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11979" w14:textId="77777777" w:rsidR="006E76C1" w:rsidRPr="00F937A5" w:rsidRDefault="006E76C1" w:rsidP="0062342D">
            <w:pPr>
              <w:ind w:left="108"/>
            </w:pPr>
            <w:r w:rsidRPr="00F937A5">
              <w:t xml:space="preserve">E-mail: </w:t>
            </w:r>
          </w:p>
        </w:tc>
      </w:tr>
      <w:tr w:rsidR="006E76C1" w:rsidRPr="00EE55A1" w14:paraId="2822D472" w14:textId="77777777" w:rsidTr="0062342D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0F75" w14:textId="77777777" w:rsidR="006E76C1" w:rsidRPr="00F937A5" w:rsidRDefault="006E76C1" w:rsidP="0062342D">
            <w:pPr>
              <w:ind w:left="108"/>
            </w:pPr>
            <w:r w:rsidRPr="00F937A5">
              <w:t xml:space="preserve">Telephone: </w:t>
            </w:r>
          </w:p>
        </w:tc>
      </w:tr>
    </w:tbl>
    <w:p w14:paraId="5B3CE431" w14:textId="77777777" w:rsidR="006E76C1" w:rsidRDefault="006E76C1" w:rsidP="006E76C1">
      <w:pPr>
        <w:spacing w:after="9"/>
        <w:rPr>
          <w:sz w:val="24"/>
          <w:szCs w:val="24"/>
        </w:rPr>
      </w:pPr>
    </w:p>
    <w:p w14:paraId="4A0B1048" w14:textId="77777777" w:rsidR="006E76C1" w:rsidRDefault="006E76C1" w:rsidP="006E76C1">
      <w:pPr>
        <w:spacing w:after="9"/>
        <w:rPr>
          <w:sz w:val="24"/>
          <w:szCs w:val="24"/>
        </w:rPr>
      </w:pPr>
    </w:p>
    <w:p w14:paraId="257C63E3" w14:textId="77777777" w:rsidR="006E76C1" w:rsidRPr="00EE55A1" w:rsidRDefault="006E76C1" w:rsidP="006E76C1">
      <w:pPr>
        <w:spacing w:after="9"/>
        <w:rPr>
          <w:sz w:val="24"/>
          <w:szCs w:val="24"/>
        </w:rPr>
      </w:pPr>
    </w:p>
    <w:p w14:paraId="3010CB1D" w14:textId="77777777" w:rsidR="006E76C1" w:rsidRDefault="006E76C1" w:rsidP="006E76C1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F4CF499" w14:textId="77777777" w:rsidR="006E76C1" w:rsidRPr="00C778D7" w:rsidRDefault="006E76C1" w:rsidP="006E76C1">
      <w:pPr>
        <w:spacing w:after="32"/>
        <w:rPr>
          <w:b/>
          <w:sz w:val="24"/>
          <w:szCs w:val="24"/>
          <w:lang w:val="en-US"/>
        </w:rPr>
      </w:pPr>
      <w:r w:rsidRPr="00C778D7">
        <w:rPr>
          <w:b/>
          <w:sz w:val="24"/>
          <w:szCs w:val="24"/>
          <w:lang w:val="en-US"/>
        </w:rPr>
        <w:lastRenderedPageBreak/>
        <w:t xml:space="preserve">Information on samples and </w:t>
      </w:r>
      <w:proofErr w:type="gramStart"/>
      <w:r w:rsidRPr="00C778D7">
        <w:rPr>
          <w:b/>
          <w:sz w:val="24"/>
          <w:szCs w:val="24"/>
          <w:lang w:val="en-US"/>
        </w:rPr>
        <w:t>type</w:t>
      </w:r>
      <w:proofErr w:type="gramEnd"/>
      <w:r w:rsidRPr="00C778D7">
        <w:rPr>
          <w:b/>
          <w:sz w:val="24"/>
          <w:szCs w:val="24"/>
          <w:lang w:val="en-US"/>
        </w:rPr>
        <w:t xml:space="preserve"> of analysis</w:t>
      </w:r>
    </w:p>
    <w:p w14:paraId="16505BFD" w14:textId="77777777" w:rsidR="006E76C1" w:rsidRPr="00C778D7" w:rsidRDefault="006E76C1" w:rsidP="006E76C1">
      <w:pPr>
        <w:spacing w:after="0"/>
        <w:rPr>
          <w:sz w:val="24"/>
          <w:szCs w:val="24"/>
          <w:lang w:val="en-US"/>
        </w:rPr>
      </w:pPr>
    </w:p>
    <w:tbl>
      <w:tblPr>
        <w:tblStyle w:val="TableGrid"/>
        <w:tblW w:w="5000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</w:tblGrid>
      <w:tr w:rsidR="006E76C1" w:rsidRPr="00C778D7" w14:paraId="0C472AF1" w14:textId="77777777" w:rsidTr="0062342D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5BA8D" w14:textId="77777777" w:rsidR="006E76C1" w:rsidRPr="00C778D7" w:rsidRDefault="006E76C1" w:rsidP="0062342D">
            <w:pPr>
              <w:ind w:left="5"/>
              <w:rPr>
                <w:b/>
                <w:bCs/>
                <w:lang w:val="en-US"/>
              </w:rPr>
            </w:pPr>
            <w:r w:rsidRPr="00C778D7">
              <w:rPr>
                <w:b/>
                <w:bCs/>
                <w:lang w:val="en-US"/>
              </w:rPr>
              <w:t xml:space="preserve">Number of samples to </w:t>
            </w:r>
            <w:proofErr w:type="spellStart"/>
            <w:r w:rsidRPr="00C778D7">
              <w:rPr>
                <w:b/>
                <w:bCs/>
                <w:lang w:val="en-US"/>
              </w:rPr>
              <w:t>analyse</w:t>
            </w:r>
            <w:proofErr w:type="spellEnd"/>
            <w:r w:rsidRPr="00C778D7">
              <w:rPr>
                <w:b/>
                <w:bCs/>
                <w:lang w:val="en-US"/>
              </w:rPr>
              <w:t xml:space="preserve"> (including replicates and blanks)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26B32" w14:textId="77777777" w:rsidR="006E76C1" w:rsidRPr="00C778D7" w:rsidRDefault="006E76C1" w:rsidP="0062342D">
            <w:pPr>
              <w:rPr>
                <w:i/>
                <w:iCs/>
                <w:color w:val="808080" w:themeColor="background1" w:themeShade="80"/>
                <w:lang w:val="en-US"/>
              </w:rPr>
            </w:pPr>
          </w:p>
        </w:tc>
      </w:tr>
      <w:tr w:rsidR="006E76C1" w:rsidRPr="00C778D7" w14:paraId="1B122B1C" w14:textId="77777777" w:rsidTr="0062342D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727DC" w14:textId="77777777" w:rsidR="006E76C1" w:rsidRPr="00C778D7" w:rsidRDefault="006E76C1" w:rsidP="0062342D">
            <w:pPr>
              <w:ind w:left="5"/>
              <w:rPr>
                <w:b/>
                <w:bCs/>
                <w:lang w:val="en-US"/>
              </w:rPr>
            </w:pPr>
            <w:r w:rsidRPr="00C778D7">
              <w:rPr>
                <w:b/>
                <w:bCs/>
                <w:lang w:val="en-US"/>
              </w:rPr>
              <w:t>Sample type</w:t>
            </w:r>
          </w:p>
          <w:p w14:paraId="41D0E143" w14:textId="77777777" w:rsidR="006E76C1" w:rsidRPr="00C778D7" w:rsidRDefault="006E76C1" w:rsidP="0062342D">
            <w:pPr>
              <w:ind w:left="5"/>
              <w:rPr>
                <w:b/>
                <w:bCs/>
                <w:lang w:val="en-US"/>
              </w:rPr>
            </w:pPr>
            <w:r w:rsidRPr="00C778D7">
              <w:rPr>
                <w:b/>
                <w:bCs/>
                <w:lang w:val="en-US"/>
              </w:rPr>
              <w:t>(briefly describe the nature of the sample, cell type, bacteria or other material)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EA5FA" w14:textId="77777777" w:rsidR="006E76C1" w:rsidRPr="00C778D7" w:rsidRDefault="006E76C1" w:rsidP="0062342D">
            <w:pPr>
              <w:rPr>
                <w:i/>
                <w:iCs/>
                <w:lang w:val="en-US"/>
              </w:rPr>
            </w:pPr>
          </w:p>
        </w:tc>
      </w:tr>
      <w:tr w:rsidR="006E76C1" w:rsidRPr="00BE0488" w14:paraId="375BD342" w14:textId="77777777" w:rsidTr="0062342D">
        <w:trPr>
          <w:trHeight w:val="78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C88FF" w14:textId="77777777" w:rsidR="006E76C1" w:rsidRPr="002C0F74" w:rsidRDefault="006E76C1" w:rsidP="0062342D">
            <w:pPr>
              <w:ind w:left="5"/>
              <w:rPr>
                <w:b/>
                <w:bCs/>
              </w:rPr>
            </w:pPr>
            <w:proofErr w:type="spellStart"/>
            <w:r w:rsidRPr="002C0F74">
              <w:rPr>
                <w:b/>
                <w:bCs/>
              </w:rPr>
              <w:t>Type</w:t>
            </w:r>
            <w:proofErr w:type="spellEnd"/>
            <w:r w:rsidRPr="002C0F74">
              <w:rPr>
                <w:b/>
                <w:bCs/>
              </w:rPr>
              <w:t xml:space="preserve"> of </w:t>
            </w:r>
            <w:proofErr w:type="spellStart"/>
            <w:r w:rsidRPr="002C0F74">
              <w:rPr>
                <w:b/>
                <w:bCs/>
              </w:rPr>
              <w:t>analysis</w:t>
            </w:r>
            <w:proofErr w:type="spellEnd"/>
            <w:r w:rsidRPr="002C0F74">
              <w:rPr>
                <w:b/>
                <w:bCs/>
              </w:rPr>
              <w:t xml:space="preserve"> </w:t>
            </w:r>
            <w:proofErr w:type="spellStart"/>
            <w:r w:rsidRPr="002C0F74">
              <w:rPr>
                <w:b/>
                <w:bCs/>
              </w:rPr>
              <w:t>requested</w:t>
            </w:r>
            <w:proofErr w:type="spellEnd"/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05E7A" w14:textId="77777777" w:rsidR="006E76C1" w:rsidRPr="00C778D7" w:rsidRDefault="006E76C1" w:rsidP="0062342D">
            <w:pPr>
              <w:rPr>
                <w:b/>
                <w:lang w:val="en-US"/>
              </w:rPr>
            </w:pPr>
            <w:r w:rsidRPr="00A80505">
              <w:rPr>
                <w:bCs/>
                <w:sz w:val="28"/>
                <w:szCs w:val="28"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>composition of a heterogeneous population</w:t>
            </w:r>
          </w:p>
          <w:p w14:paraId="4A653EDE" w14:textId="77777777" w:rsidR="006E76C1" w:rsidRPr="00C778D7" w:rsidRDefault="006E76C1" w:rsidP="0062342D">
            <w:pPr>
              <w:rPr>
                <w:bCs/>
                <w:lang w:val="en-US"/>
              </w:rPr>
            </w:pPr>
            <w:r w:rsidRPr="00A80505">
              <w:rPr>
                <w:bCs/>
                <w:sz w:val="28"/>
                <w:szCs w:val="28"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>quantification of viable cells</w:t>
            </w:r>
          </w:p>
          <w:p w14:paraId="2929AE9B" w14:textId="77777777" w:rsidR="006E76C1" w:rsidRPr="00C6251B" w:rsidRDefault="006E76C1" w:rsidP="0062342D">
            <w:pPr>
              <w:rPr>
                <w:bCs/>
              </w:rPr>
            </w:pPr>
            <w:r w:rsidRPr="00A80505">
              <w:rPr>
                <w:bCs/>
                <w:sz w:val="28"/>
                <w:szCs w:val="28"/>
              </w:rPr>
              <w:sym w:font="Wingdings 2" w:char="F02A"/>
            </w:r>
            <w:r w:rsidRPr="00C6251B">
              <w:rPr>
                <w:bCs/>
              </w:rPr>
              <w:t xml:space="preserve"> </w:t>
            </w:r>
            <w:proofErr w:type="spellStart"/>
            <w:r w:rsidRPr="00C6251B">
              <w:rPr>
                <w:bCs/>
              </w:rPr>
              <w:t>cell</w:t>
            </w:r>
            <w:proofErr w:type="spellEnd"/>
            <w:r w:rsidRPr="00C6251B">
              <w:rPr>
                <w:bCs/>
              </w:rPr>
              <w:t xml:space="preserve"> </w:t>
            </w:r>
            <w:proofErr w:type="spellStart"/>
            <w:r w:rsidRPr="00C6251B">
              <w:rPr>
                <w:bCs/>
              </w:rPr>
              <w:t>cycle</w:t>
            </w:r>
            <w:proofErr w:type="spellEnd"/>
            <w:r w:rsidRPr="00C6251B">
              <w:rPr>
                <w:bCs/>
              </w:rPr>
              <w:t xml:space="preserve"> </w:t>
            </w:r>
            <w:proofErr w:type="spellStart"/>
            <w:r w:rsidRPr="00C6251B">
              <w:rPr>
                <w:bCs/>
              </w:rPr>
              <w:t>assessment</w:t>
            </w:r>
            <w:proofErr w:type="spellEnd"/>
          </w:p>
          <w:p w14:paraId="3F1C2FA0" w14:textId="77777777" w:rsidR="006E76C1" w:rsidRPr="00C6251B" w:rsidRDefault="006E76C1" w:rsidP="0062342D">
            <w:pPr>
              <w:rPr>
                <w:bCs/>
              </w:rPr>
            </w:pPr>
            <w:r w:rsidRPr="00A80505">
              <w:rPr>
                <w:bCs/>
                <w:sz w:val="28"/>
                <w:szCs w:val="28"/>
              </w:rPr>
              <w:sym w:font="Wingdings 2" w:char="F02A"/>
            </w:r>
            <w:r w:rsidRPr="00C6251B">
              <w:rPr>
                <w:bCs/>
              </w:rPr>
              <w:t xml:space="preserve"> </w:t>
            </w:r>
            <w:proofErr w:type="spellStart"/>
            <w:r w:rsidRPr="00C6251B">
              <w:rPr>
                <w:bCs/>
              </w:rPr>
              <w:t>other</w:t>
            </w:r>
            <w:proofErr w:type="spellEnd"/>
          </w:p>
        </w:tc>
      </w:tr>
      <w:tr w:rsidR="006E76C1" w:rsidRPr="00C778D7" w14:paraId="45985119" w14:textId="77777777" w:rsidTr="0062342D">
        <w:trPr>
          <w:trHeight w:val="551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4656A" w14:textId="77777777" w:rsidR="006E76C1" w:rsidRPr="00C778D7" w:rsidRDefault="006E76C1" w:rsidP="0062342D">
            <w:pPr>
              <w:ind w:left="5"/>
              <w:rPr>
                <w:b/>
                <w:bCs/>
                <w:lang w:val="en-US"/>
              </w:rPr>
            </w:pPr>
            <w:r w:rsidRPr="00C778D7">
              <w:rPr>
                <w:b/>
                <w:bCs/>
                <w:lang w:val="en-US"/>
              </w:rPr>
              <w:t>Presence and type of fluorescent markers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37691" w14:textId="77777777" w:rsidR="006E76C1" w:rsidRPr="00C778D7" w:rsidRDefault="006E76C1" w:rsidP="0062342D">
            <w:pPr>
              <w:rPr>
                <w:lang w:val="en-US"/>
              </w:rPr>
            </w:pPr>
          </w:p>
        </w:tc>
      </w:tr>
      <w:tr w:rsidR="006E76C1" w:rsidRPr="00C778D7" w14:paraId="6FC527D4" w14:textId="77777777" w:rsidTr="0062342D">
        <w:trPr>
          <w:trHeight w:val="857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BFD4D" w14:textId="77777777" w:rsidR="006E76C1" w:rsidRPr="002C0F74" w:rsidRDefault="006E76C1" w:rsidP="0062342D">
            <w:pPr>
              <w:rPr>
                <w:b/>
                <w:bCs/>
              </w:rPr>
            </w:pPr>
            <w:r w:rsidRPr="002C0F74">
              <w:rPr>
                <w:b/>
                <w:bCs/>
              </w:rPr>
              <w:t xml:space="preserve">Risk </w:t>
            </w:r>
            <w:proofErr w:type="spellStart"/>
            <w:r w:rsidRPr="002C0F74">
              <w:rPr>
                <w:b/>
                <w:bCs/>
              </w:rPr>
              <w:t>factors</w:t>
            </w:r>
            <w:proofErr w:type="spellEnd"/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17ABE" w14:textId="77777777" w:rsidR="006E76C1" w:rsidRPr="00C778D7" w:rsidRDefault="006E76C1" w:rsidP="0062342D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 xml:space="preserve">flammable </w:t>
            </w:r>
            <w:r w:rsidRPr="00BE0488">
              <w:rPr>
                <w:b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 xml:space="preserve">irritant </w:t>
            </w:r>
            <w:r w:rsidRPr="00BE0488">
              <w:rPr>
                <w:b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 xml:space="preserve">acute toxicity </w:t>
            </w:r>
            <w:r w:rsidRPr="00BE0488">
              <w:rPr>
                <w:b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 xml:space="preserve">harmful </w:t>
            </w:r>
            <w:r w:rsidRPr="00BE0488">
              <w:rPr>
                <w:b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>corrosive</w:t>
            </w:r>
          </w:p>
          <w:p w14:paraId="212EA9F6" w14:textId="77777777" w:rsidR="006E76C1" w:rsidRPr="00C778D7" w:rsidRDefault="006E76C1" w:rsidP="0062342D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proofErr w:type="spellStart"/>
            <w:r w:rsidRPr="00C778D7">
              <w:rPr>
                <w:bCs/>
                <w:lang w:val="en-US"/>
              </w:rPr>
              <w:t>oxidising</w:t>
            </w:r>
            <w:proofErr w:type="spellEnd"/>
            <w:r w:rsidRPr="00C778D7">
              <w:rPr>
                <w:b/>
                <w:lang w:val="en-US"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 xml:space="preserve">carcinogenic/mutagenic </w:t>
            </w:r>
          </w:p>
          <w:p w14:paraId="163AFB3E" w14:textId="77777777" w:rsidR="006E76C1" w:rsidRPr="00C778D7" w:rsidRDefault="006E76C1" w:rsidP="0062342D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 xml:space="preserve">hazardous to the environment </w:t>
            </w: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C778D7">
              <w:rPr>
                <w:b/>
                <w:lang w:val="en-US"/>
              </w:rPr>
              <w:t xml:space="preserve"> </w:t>
            </w:r>
            <w:r w:rsidRPr="00C778D7">
              <w:rPr>
                <w:bCs/>
                <w:lang w:val="en-US"/>
              </w:rPr>
              <w:t>biohazard</w:t>
            </w:r>
          </w:p>
        </w:tc>
      </w:tr>
      <w:tr w:rsidR="006E76C1" w:rsidRPr="00BE0488" w14:paraId="43A05E8E" w14:textId="77777777" w:rsidTr="0062342D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5D398" w14:textId="77777777" w:rsidR="006E76C1" w:rsidRPr="002C0F74" w:rsidRDefault="006E76C1" w:rsidP="0062342D">
            <w:pPr>
              <w:rPr>
                <w:b/>
                <w:bCs/>
              </w:rPr>
            </w:pPr>
            <w:r w:rsidRPr="002C0F74">
              <w:rPr>
                <w:b/>
                <w:bCs/>
              </w:rPr>
              <w:t>Data processing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3577F" w14:textId="77777777" w:rsidR="006E76C1" w:rsidRPr="001C2C71" w:rsidRDefault="006E76C1" w:rsidP="0062342D">
            <w:pPr>
              <w:rPr>
                <w:bCs/>
              </w:rPr>
            </w:pPr>
          </w:p>
        </w:tc>
      </w:tr>
    </w:tbl>
    <w:p w14:paraId="7A5848FF" w14:textId="77777777" w:rsidR="006E76C1" w:rsidRPr="00EE55A1" w:rsidRDefault="006E76C1" w:rsidP="006E76C1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27F54F8E" w14:textId="77777777" w:rsidR="006E76C1" w:rsidRPr="00C778D7" w:rsidRDefault="006E76C1" w:rsidP="006E76C1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C778D7">
        <w:rPr>
          <w:b/>
          <w:sz w:val="24"/>
          <w:szCs w:val="24"/>
          <w:u w:val="single" w:color="000000"/>
          <w:lang w:val="en-US"/>
        </w:rPr>
        <w:t>Bookings may be cancelled up to the third working day before the requested date.</w:t>
      </w:r>
      <w:r w:rsidRPr="00C778D7">
        <w:rPr>
          <w:b/>
          <w:sz w:val="24"/>
          <w:szCs w:val="24"/>
          <w:lang w:val="en-US"/>
        </w:rPr>
        <w:t xml:space="preserve"> </w:t>
      </w:r>
    </w:p>
    <w:p w14:paraId="08F9CA3D" w14:textId="77777777" w:rsidR="006E76C1" w:rsidRPr="00C778D7" w:rsidRDefault="006E76C1" w:rsidP="006E76C1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C778D7">
        <w:rPr>
          <w:b/>
          <w:sz w:val="24"/>
          <w:szCs w:val="24"/>
          <w:u w:val="single" w:color="000000"/>
          <w:lang w:val="en-US"/>
        </w:rPr>
        <w:t>If the booking is not cancelled in time, the service will be charged even if it is not used.</w:t>
      </w:r>
      <w:r w:rsidRPr="00C778D7">
        <w:rPr>
          <w:b/>
          <w:sz w:val="24"/>
          <w:szCs w:val="24"/>
          <w:lang w:val="en-US"/>
        </w:rPr>
        <w:t xml:space="preserve"> </w:t>
      </w:r>
    </w:p>
    <w:p w14:paraId="71D03CDB" w14:textId="77777777" w:rsidR="006E76C1" w:rsidRPr="00C778D7" w:rsidRDefault="006E76C1" w:rsidP="006E76C1">
      <w:pPr>
        <w:spacing w:after="24"/>
        <w:rPr>
          <w:sz w:val="24"/>
          <w:szCs w:val="24"/>
          <w:lang w:val="en-US"/>
        </w:rPr>
      </w:pPr>
    </w:p>
    <w:p w14:paraId="5CBB8E53" w14:textId="77777777" w:rsidR="006E76C1" w:rsidRPr="00C778D7" w:rsidRDefault="006E76C1" w:rsidP="006E76C1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  <w:lang w:val="en-US"/>
        </w:rPr>
      </w:pPr>
    </w:p>
    <w:p w14:paraId="224FEE3B" w14:textId="77777777" w:rsidR="006E76C1" w:rsidRPr="00C778D7" w:rsidRDefault="006E76C1" w:rsidP="006E76C1">
      <w:pPr>
        <w:tabs>
          <w:tab w:val="left" w:pos="3600"/>
          <w:tab w:val="right" w:pos="10217"/>
        </w:tabs>
        <w:spacing w:after="0"/>
        <w:rPr>
          <w:bCs/>
          <w:sz w:val="24"/>
          <w:szCs w:val="24"/>
          <w:lang w:val="en-US"/>
        </w:rPr>
      </w:pPr>
      <w:r w:rsidRPr="00C778D7">
        <w:rPr>
          <w:bCs/>
          <w:sz w:val="24"/>
          <w:szCs w:val="24"/>
          <w:lang w:val="en-US"/>
        </w:rPr>
        <w:t>Date ……………….</w:t>
      </w:r>
      <w:r w:rsidRPr="00C778D7">
        <w:rPr>
          <w:bCs/>
          <w:sz w:val="24"/>
          <w:szCs w:val="24"/>
          <w:lang w:val="en-US"/>
        </w:rPr>
        <w:tab/>
        <w:t xml:space="preserve">Applicant’s signature (fund holder) </w:t>
      </w:r>
    </w:p>
    <w:p w14:paraId="6F730C5F" w14:textId="77777777" w:rsidR="006E76C1" w:rsidRPr="00C778D7" w:rsidRDefault="006E76C1" w:rsidP="006E76C1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  <w:lang w:val="en-US"/>
        </w:rPr>
      </w:pPr>
    </w:p>
    <w:p w14:paraId="2BAE8888" w14:textId="77777777" w:rsidR="006E76C1" w:rsidRPr="00C778D7" w:rsidRDefault="006E76C1" w:rsidP="006E76C1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  <w:lang w:val="en-US"/>
        </w:rPr>
      </w:pPr>
      <w:r w:rsidRPr="00C778D7">
        <w:rPr>
          <w:bCs/>
          <w:sz w:val="24"/>
          <w:szCs w:val="24"/>
          <w:lang w:val="en-US"/>
        </w:rPr>
        <w:t>……………………………………………………………………………………………….</w:t>
      </w:r>
    </w:p>
    <w:p w14:paraId="61B89229" w14:textId="77777777" w:rsidR="006E76C1" w:rsidRPr="00C778D7" w:rsidRDefault="006E76C1" w:rsidP="006E76C1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  <w:lang w:val="en-US"/>
        </w:rPr>
      </w:pPr>
    </w:p>
    <w:p w14:paraId="7E7860B2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6C1"/>
    <w:rsid w:val="006E76C1"/>
    <w:rsid w:val="00896476"/>
    <w:rsid w:val="00927901"/>
    <w:rsid w:val="00B9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4CEA1"/>
  <w15:chartTrackingRefBased/>
  <w15:docId w15:val="{06ADCFAB-4B46-406A-B655-2E117FFB7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76C1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E76C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E76C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E76C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E76C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E76C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76C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E76C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E76C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E76C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E7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E7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E76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E76C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E76C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76C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E76C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E76C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E76C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E76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6E7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E76C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E7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E76C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E76C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E76C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6E76C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E7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E76C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E76C1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6E76C1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2026-10-16T12:32:00Z</dcterms:created>
  <dcterms:modified xsi:type="dcterms:W3CDTF">2026-10-16T12:33:00Z</dcterms:modified>
</cp:coreProperties>
</file>